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AF" w:rsidRPr="00FB3E60" w:rsidRDefault="000125AF" w:rsidP="00813C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B3E60">
        <w:rPr>
          <w:rFonts w:ascii="Times New Roman" w:hAnsi="Times New Roman" w:cs="Times New Roman"/>
          <w:sz w:val="26"/>
          <w:szCs w:val="26"/>
        </w:rPr>
        <w:t>ИНФОРМАЦИЯ</w:t>
      </w:r>
      <w:r w:rsidR="00813C19" w:rsidRPr="00FB3E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C19" w:rsidRPr="00FB3E60" w:rsidRDefault="00813C19" w:rsidP="00813C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FB3E60">
        <w:rPr>
          <w:rFonts w:ascii="Times New Roman" w:hAnsi="Times New Roman" w:cs="Times New Roman"/>
          <w:sz w:val="26"/>
          <w:szCs w:val="26"/>
        </w:rPr>
        <w:t xml:space="preserve">о дополнительных профессиональных программах, реализуемых организацией, осуществляющей образовательную деятельность, включенной </w:t>
      </w:r>
      <w:r w:rsidR="000125AF" w:rsidRPr="00FB3E60">
        <w:rPr>
          <w:rFonts w:ascii="Times New Roman" w:hAnsi="Times New Roman" w:cs="Times New Roman"/>
          <w:sz w:val="26"/>
          <w:szCs w:val="26"/>
        </w:rPr>
        <w:br/>
      </w:r>
      <w:r w:rsidRPr="00FB3E60">
        <w:rPr>
          <w:rFonts w:ascii="Times New Roman" w:hAnsi="Times New Roman" w:cs="Times New Roman"/>
          <w:sz w:val="26"/>
          <w:szCs w:val="26"/>
        </w:rPr>
        <w:t xml:space="preserve">в реестр исполнителей государственной услуги по реализации дополнительных профессиональных программ для государственных гражданских </w:t>
      </w:r>
      <w:r w:rsidR="000125AF" w:rsidRPr="00FB3E60">
        <w:rPr>
          <w:rFonts w:ascii="Times New Roman" w:hAnsi="Times New Roman" w:cs="Times New Roman"/>
          <w:sz w:val="26"/>
          <w:szCs w:val="26"/>
        </w:rPr>
        <w:br/>
      </w:r>
      <w:r w:rsidRPr="00FB3E60">
        <w:rPr>
          <w:rFonts w:ascii="Times New Roman" w:hAnsi="Times New Roman" w:cs="Times New Roman"/>
          <w:sz w:val="26"/>
          <w:szCs w:val="26"/>
        </w:rPr>
        <w:t xml:space="preserve">служащих Российской Федерации на основании государственного образовательного сертификата на дополнительное профессиональное </w:t>
      </w:r>
      <w:r w:rsidR="000125AF" w:rsidRPr="00FB3E60">
        <w:rPr>
          <w:rFonts w:ascii="Times New Roman" w:hAnsi="Times New Roman" w:cs="Times New Roman"/>
          <w:sz w:val="26"/>
          <w:szCs w:val="26"/>
        </w:rPr>
        <w:br/>
      </w:r>
      <w:r w:rsidRPr="00FB3E60">
        <w:rPr>
          <w:rFonts w:ascii="Times New Roman" w:hAnsi="Times New Roman" w:cs="Times New Roman"/>
          <w:sz w:val="26"/>
          <w:szCs w:val="26"/>
        </w:rPr>
        <w:t xml:space="preserve">образование государственного гражданского служащего Российской Федерации </w:t>
      </w:r>
      <w:proofErr w:type="gramEnd"/>
    </w:p>
    <w:p w:rsidR="00813C19" w:rsidRDefault="00813C19" w:rsidP="00813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C19" w:rsidRDefault="00813C19" w:rsidP="00813C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3C19" w:rsidRDefault="00813C19" w:rsidP="00813C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3C19">
        <w:rPr>
          <w:rFonts w:ascii="Times New Roman" w:hAnsi="Times New Roman" w:cs="Times New Roman"/>
          <w:sz w:val="20"/>
          <w:szCs w:val="20"/>
        </w:rPr>
        <w:t>(указывается наименование организации, осуществляющей образовательную деятельность)</w:t>
      </w:r>
    </w:p>
    <w:p w:rsidR="00813C19" w:rsidRDefault="00813C19" w:rsidP="00813C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68"/>
        <w:gridCol w:w="2151"/>
        <w:gridCol w:w="1985"/>
        <w:gridCol w:w="1309"/>
        <w:gridCol w:w="1974"/>
        <w:gridCol w:w="2103"/>
        <w:gridCol w:w="2268"/>
        <w:gridCol w:w="2126"/>
        <w:gridCol w:w="2139"/>
        <w:gridCol w:w="1372"/>
        <w:gridCol w:w="1876"/>
      </w:tblGrid>
      <w:tr w:rsidR="00FB3E60" w:rsidRPr="00FB3E60" w:rsidTr="00EC45AB">
        <w:trPr>
          <w:trHeight w:val="996"/>
        </w:trPr>
        <w:tc>
          <w:tcPr>
            <w:tcW w:w="2068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CA1562" w:rsidRPr="00FB3E60" w:rsidRDefault="0081660B" w:rsidP="00CA156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дополнительной профессиональной программы, предлагаемой </w:t>
            </w:r>
          </w:p>
          <w:p w:rsidR="00CA1562" w:rsidRPr="00FB3E60" w:rsidRDefault="0081660B" w:rsidP="00CA156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</w:t>
            </w:r>
          </w:p>
          <w:p w:rsidR="00CA1562" w:rsidRPr="00FB3E60" w:rsidRDefault="0081660B" w:rsidP="00CA156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государственного образовательного сертификата </w:t>
            </w:r>
          </w:p>
          <w:p w:rsidR="0081660B" w:rsidRPr="00FB3E60" w:rsidRDefault="0081660B" w:rsidP="00CA156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>на дополнительное профессиональное образование</w:t>
            </w:r>
          </w:p>
        </w:tc>
        <w:tc>
          <w:tcPr>
            <w:tcW w:w="1985" w:type="dxa"/>
          </w:tcPr>
          <w:p w:rsidR="00CA1562" w:rsidRPr="00FB3E60" w:rsidRDefault="0081660B" w:rsidP="00CA156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разделы дополнительной профессиональной программы, предлагаемой </w:t>
            </w:r>
          </w:p>
          <w:p w:rsidR="00CA1562" w:rsidRPr="00FB3E60" w:rsidRDefault="0081660B" w:rsidP="00CA156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</w:t>
            </w:r>
          </w:p>
          <w:p w:rsidR="00CA1562" w:rsidRPr="00FB3E60" w:rsidRDefault="0081660B" w:rsidP="00CA156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государственного образовательного сертификата </w:t>
            </w:r>
          </w:p>
          <w:p w:rsidR="0081660B" w:rsidRPr="00FB3E60" w:rsidRDefault="0081660B" w:rsidP="00CA1562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>на дополнительное профессиональное образование</w:t>
            </w:r>
          </w:p>
        </w:tc>
        <w:tc>
          <w:tcPr>
            <w:tcW w:w="1309" w:type="dxa"/>
          </w:tcPr>
          <w:p w:rsidR="00CA1562" w:rsidRPr="00FB3E60" w:rsidRDefault="0081660B" w:rsidP="00FB3E60">
            <w:pPr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>Место проведения обучения/</w:t>
            </w:r>
          </w:p>
          <w:p w:rsidR="0081660B" w:rsidRPr="00FB3E60" w:rsidRDefault="0081660B" w:rsidP="00FB3E60">
            <w:pPr>
              <w:ind w:left="-59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>срок проведения обучения</w:t>
            </w:r>
          </w:p>
        </w:tc>
        <w:tc>
          <w:tcPr>
            <w:tcW w:w="1974" w:type="dxa"/>
          </w:tcPr>
          <w:p w:rsidR="00CA1562" w:rsidRPr="00FB3E60" w:rsidRDefault="0081660B" w:rsidP="00CA1562">
            <w:pPr>
              <w:ind w:left="-94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FB3E60">
              <w:rPr>
                <w:rFonts w:ascii="Times New Roman" w:hAnsi="Times New Roman" w:cs="Times New Roman"/>
                <w:sz w:val="24"/>
                <w:szCs w:val="24"/>
              </w:rPr>
              <w:t>планируемой</w:t>
            </w:r>
            <w:proofErr w:type="gramEnd"/>
            <w:r w:rsidRPr="00FB3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60B" w:rsidRPr="00FB3E60" w:rsidRDefault="0081660B" w:rsidP="00CA1562">
            <w:pPr>
              <w:ind w:left="-94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>к освоению дополнительной профессиональной программы</w:t>
            </w:r>
          </w:p>
        </w:tc>
        <w:tc>
          <w:tcPr>
            <w:tcW w:w="2103" w:type="dxa"/>
          </w:tcPr>
          <w:p w:rsidR="007664CE" w:rsidRDefault="0081660B" w:rsidP="007664CE">
            <w:pPr>
              <w:ind w:left="-11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>С отрывом</w:t>
            </w:r>
          </w:p>
          <w:p w:rsidR="00CA1562" w:rsidRPr="00FB3E60" w:rsidRDefault="007664CE" w:rsidP="007664CE">
            <w:pPr>
              <w:ind w:left="-11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1660B" w:rsidRPr="00FB3E60">
              <w:rPr>
                <w:rFonts w:ascii="Times New Roman" w:hAnsi="Times New Roman" w:cs="Times New Roman"/>
                <w:sz w:val="24"/>
                <w:szCs w:val="24"/>
              </w:rPr>
              <w:t>государственной гражданской службы/</w:t>
            </w:r>
          </w:p>
          <w:p w:rsidR="007664CE" w:rsidRDefault="007664CE" w:rsidP="00CA1562">
            <w:pPr>
              <w:ind w:left="-11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отрыва</w:t>
            </w:r>
          </w:p>
          <w:p w:rsidR="0081660B" w:rsidRPr="00FB3E60" w:rsidRDefault="0081660B" w:rsidP="00CA1562">
            <w:pPr>
              <w:ind w:left="-111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>от государственной гражданской службы</w:t>
            </w:r>
          </w:p>
        </w:tc>
        <w:tc>
          <w:tcPr>
            <w:tcW w:w="2268" w:type="dxa"/>
          </w:tcPr>
          <w:p w:rsidR="00CA1562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 xml:space="preserve">об экспертах, которых планируется привлечь </w:t>
            </w:r>
          </w:p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>к реализации дополнительной профессиональной программы</w:t>
            </w:r>
          </w:p>
        </w:tc>
        <w:tc>
          <w:tcPr>
            <w:tcW w:w="2126" w:type="dxa"/>
          </w:tcPr>
          <w:p w:rsidR="00CA1562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>о возможности обучения посредством дистанционных образовательных технологий, электронного обучения</w:t>
            </w:r>
          </w:p>
        </w:tc>
        <w:tc>
          <w:tcPr>
            <w:tcW w:w="2139" w:type="dxa"/>
          </w:tcPr>
          <w:p w:rsidR="00CA1562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знаний </w:t>
            </w:r>
          </w:p>
          <w:p w:rsidR="007664CE" w:rsidRDefault="007664CE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умений,</w:t>
            </w:r>
          </w:p>
          <w:p w:rsidR="00D74097" w:rsidRDefault="00D74097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получение</w:t>
            </w:r>
          </w:p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proofErr w:type="gramStart"/>
            <w:r w:rsidRPr="00FB3E60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proofErr w:type="gramEnd"/>
            <w:r w:rsidRPr="00FB3E60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направлено обучение</w:t>
            </w:r>
          </w:p>
        </w:tc>
        <w:tc>
          <w:tcPr>
            <w:tcW w:w="1372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  <w:r w:rsidRPr="00FB3E6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876" w:type="dxa"/>
          </w:tcPr>
          <w:p w:rsidR="0081660B" w:rsidRPr="00FB3E60" w:rsidRDefault="0081660B" w:rsidP="00D16244">
            <w:pPr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  <w:r w:rsidRPr="00FB3E60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FB3E60" w:rsidRPr="00FB3E60" w:rsidTr="00EC45AB">
        <w:trPr>
          <w:trHeight w:val="996"/>
        </w:trPr>
        <w:tc>
          <w:tcPr>
            <w:tcW w:w="2068" w:type="dxa"/>
          </w:tcPr>
          <w:p w:rsidR="0081660B" w:rsidRPr="00FB3E60" w:rsidRDefault="0081660B" w:rsidP="00FB3E60">
            <w:pPr>
              <w:ind w:left="-84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</w:t>
            </w:r>
          </w:p>
        </w:tc>
        <w:tc>
          <w:tcPr>
            <w:tcW w:w="2151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E60" w:rsidRPr="00FB3E60" w:rsidTr="00EC45AB">
        <w:trPr>
          <w:trHeight w:val="996"/>
        </w:trPr>
        <w:tc>
          <w:tcPr>
            <w:tcW w:w="2068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0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</w:t>
            </w:r>
          </w:p>
        </w:tc>
        <w:tc>
          <w:tcPr>
            <w:tcW w:w="2151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81660B" w:rsidRPr="00FB3E60" w:rsidRDefault="0081660B" w:rsidP="00813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C19" w:rsidRPr="00813C19" w:rsidRDefault="00813C19" w:rsidP="00813C1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813C19" w:rsidRPr="00813C19" w:rsidSect="00CA1562">
      <w:headerReference w:type="default" r:id="rId8"/>
      <w:pgSz w:w="23814" w:h="16840" w:orient="landscape" w:code="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4F" w:rsidRDefault="003D1E4F" w:rsidP="0081660B">
      <w:pPr>
        <w:spacing w:after="0" w:line="240" w:lineRule="auto"/>
      </w:pPr>
      <w:r>
        <w:separator/>
      </w:r>
    </w:p>
  </w:endnote>
  <w:endnote w:type="continuationSeparator" w:id="0">
    <w:p w:rsidR="003D1E4F" w:rsidRDefault="003D1E4F" w:rsidP="0081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4F" w:rsidRDefault="003D1E4F" w:rsidP="0081660B">
      <w:pPr>
        <w:spacing w:after="0" w:line="240" w:lineRule="auto"/>
      </w:pPr>
      <w:r>
        <w:separator/>
      </w:r>
    </w:p>
  </w:footnote>
  <w:footnote w:type="continuationSeparator" w:id="0">
    <w:p w:rsidR="003D1E4F" w:rsidRDefault="003D1E4F" w:rsidP="0081660B">
      <w:pPr>
        <w:spacing w:after="0" w:line="240" w:lineRule="auto"/>
      </w:pPr>
      <w:r>
        <w:continuationSeparator/>
      </w:r>
    </w:p>
  </w:footnote>
  <w:footnote w:id="1">
    <w:p w:rsidR="0081660B" w:rsidRPr="0081660B" w:rsidRDefault="0081660B">
      <w:pPr>
        <w:pStyle w:val="a4"/>
        <w:rPr>
          <w:rFonts w:ascii="Times New Roman" w:hAnsi="Times New Roman" w:cs="Times New Roman"/>
        </w:rPr>
      </w:pPr>
      <w:r w:rsidRPr="0081660B">
        <w:rPr>
          <w:rStyle w:val="a6"/>
          <w:rFonts w:ascii="Times New Roman" w:hAnsi="Times New Roman" w:cs="Times New Roman"/>
        </w:rPr>
        <w:footnoteRef/>
      </w:r>
      <w:r w:rsidRPr="008166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Указывается к</w:t>
      </w:r>
      <w:r w:rsidRPr="0081660B">
        <w:rPr>
          <w:rFonts w:ascii="Times New Roman" w:hAnsi="Times New Roman" w:cs="Times New Roman"/>
        </w:rPr>
        <w:t>атегория и группа должностей государственной гражда</w:t>
      </w:r>
      <w:r>
        <w:rPr>
          <w:rFonts w:ascii="Times New Roman" w:hAnsi="Times New Roman" w:cs="Times New Roman"/>
        </w:rPr>
        <w:t>нской службы Орловской области, на которые ориентирована соответствующая дополнительная профессиональная программа.</w:t>
      </w:r>
    </w:p>
  </w:footnote>
  <w:footnote w:id="2">
    <w:p w:rsidR="0081660B" w:rsidRPr="0081660B" w:rsidRDefault="0081660B">
      <w:pPr>
        <w:pStyle w:val="a4"/>
        <w:rPr>
          <w:rFonts w:ascii="Times New Roman" w:hAnsi="Times New Roman" w:cs="Times New Roman"/>
        </w:rPr>
      </w:pPr>
      <w:r w:rsidRPr="0081660B">
        <w:rPr>
          <w:rStyle w:val="a6"/>
          <w:rFonts w:ascii="Times New Roman" w:hAnsi="Times New Roman" w:cs="Times New Roman"/>
        </w:rPr>
        <w:footnoteRef/>
      </w:r>
      <w:r w:rsidRPr="0081660B">
        <w:rPr>
          <w:rFonts w:ascii="Times New Roman" w:hAnsi="Times New Roman" w:cs="Times New Roman"/>
        </w:rPr>
        <w:t xml:space="preserve"> Указывается ссылка на страницу официального сайта организации, осуществляющей образовательную деятельность, в информационно-телекоммуникационной сети «Интернет», содержащую информацию о дополнительной профессиональной программе или другую дополнительную информацию (при наличии)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4219992"/>
      <w:docPartObj>
        <w:docPartGallery w:val="Page Numbers (Top of Page)"/>
        <w:docPartUnique/>
      </w:docPartObj>
    </w:sdtPr>
    <w:sdtEndPr/>
    <w:sdtContent>
      <w:p w:rsidR="002731C6" w:rsidRDefault="002731C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562">
          <w:rPr>
            <w:noProof/>
          </w:rPr>
          <w:t>2</w:t>
        </w:r>
        <w:r>
          <w:fldChar w:fldCharType="end"/>
        </w:r>
      </w:p>
    </w:sdtContent>
  </w:sdt>
  <w:p w:rsidR="002731C6" w:rsidRDefault="002731C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F7"/>
    <w:rsid w:val="000125AF"/>
    <w:rsid w:val="002731C6"/>
    <w:rsid w:val="003D1E4F"/>
    <w:rsid w:val="006D5990"/>
    <w:rsid w:val="0072082F"/>
    <w:rsid w:val="007664CE"/>
    <w:rsid w:val="00813C19"/>
    <w:rsid w:val="0081660B"/>
    <w:rsid w:val="009C12F7"/>
    <w:rsid w:val="00B976EF"/>
    <w:rsid w:val="00C27363"/>
    <w:rsid w:val="00CA1562"/>
    <w:rsid w:val="00D16244"/>
    <w:rsid w:val="00D74097"/>
    <w:rsid w:val="00DA24B9"/>
    <w:rsid w:val="00EC45AB"/>
    <w:rsid w:val="00FB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166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166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1660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7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31C6"/>
  </w:style>
  <w:style w:type="paragraph" w:styleId="a9">
    <w:name w:val="footer"/>
    <w:basedOn w:val="a"/>
    <w:link w:val="aa"/>
    <w:uiPriority w:val="99"/>
    <w:unhideWhenUsed/>
    <w:rsid w:val="0027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31C6"/>
  </w:style>
  <w:style w:type="paragraph" w:styleId="ab">
    <w:name w:val="Balloon Text"/>
    <w:basedOn w:val="a"/>
    <w:link w:val="ac"/>
    <w:uiPriority w:val="99"/>
    <w:semiHidden/>
    <w:unhideWhenUsed/>
    <w:rsid w:val="00FB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3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166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166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1660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7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31C6"/>
  </w:style>
  <w:style w:type="paragraph" w:styleId="a9">
    <w:name w:val="footer"/>
    <w:basedOn w:val="a"/>
    <w:link w:val="aa"/>
    <w:uiPriority w:val="99"/>
    <w:unhideWhenUsed/>
    <w:rsid w:val="0027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31C6"/>
  </w:style>
  <w:style w:type="paragraph" w:styleId="ab">
    <w:name w:val="Balloon Text"/>
    <w:basedOn w:val="a"/>
    <w:link w:val="ac"/>
    <w:uiPriority w:val="99"/>
    <w:semiHidden/>
    <w:unhideWhenUsed/>
    <w:rsid w:val="00FB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3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2056-3593-445A-8761-A3CEE8DF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Certified Windows</cp:lastModifiedBy>
  <cp:revision>11</cp:revision>
  <cp:lastPrinted>2020-06-02T09:49:00Z</cp:lastPrinted>
  <dcterms:created xsi:type="dcterms:W3CDTF">2020-05-26T09:29:00Z</dcterms:created>
  <dcterms:modified xsi:type="dcterms:W3CDTF">2024-02-08T13:21:00Z</dcterms:modified>
</cp:coreProperties>
</file>